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E721" w14:textId="6801585F" w:rsidR="00663DA6" w:rsidRDefault="002620C7" w:rsidP="00093A64">
      <w:pPr>
        <w:jc w:val="center"/>
        <w:rPr>
          <w:b/>
          <w:i/>
        </w:rPr>
      </w:pPr>
      <w:r w:rsidRPr="002620C7">
        <w:rPr>
          <w:b/>
          <w:i/>
        </w:rPr>
        <w:t>ADATLAP</w:t>
      </w:r>
      <w:r w:rsidR="002A0CC2">
        <w:rPr>
          <w:b/>
          <w:i/>
        </w:rPr>
        <w:t xml:space="preserve">                         202</w:t>
      </w:r>
      <w:r w:rsidR="00B70312">
        <w:rPr>
          <w:b/>
          <w:i/>
        </w:rPr>
        <w:t>6</w:t>
      </w:r>
      <w:r w:rsidR="002A0CC2">
        <w:rPr>
          <w:b/>
          <w:i/>
        </w:rPr>
        <w:t>/2</w:t>
      </w:r>
      <w:r w:rsidR="00B70312">
        <w:rPr>
          <w:b/>
          <w:i/>
        </w:rPr>
        <w:t>7</w:t>
      </w:r>
      <w:r w:rsidR="002A0CC2">
        <w:rPr>
          <w:b/>
          <w:i/>
        </w:rPr>
        <w:t>-</w:t>
      </w:r>
      <w:r w:rsidR="002434DD">
        <w:rPr>
          <w:b/>
          <w:i/>
        </w:rPr>
        <w:t>o</w:t>
      </w:r>
      <w:r w:rsidR="002A0CC2">
        <w:rPr>
          <w:b/>
          <w:i/>
        </w:rPr>
        <w:t>s tanév</w:t>
      </w:r>
    </w:p>
    <w:p w14:paraId="26C19915" w14:textId="77777777" w:rsidR="002620C7" w:rsidRPr="00C038B2" w:rsidRDefault="00663DA6" w:rsidP="00462413">
      <w:pPr>
        <w:spacing w:line="240" w:lineRule="auto"/>
        <w:rPr>
          <w:b/>
          <w:bCs/>
          <w:i/>
        </w:rPr>
      </w:pPr>
      <w:r w:rsidRPr="00C038B2">
        <w:rPr>
          <w:b/>
          <w:bCs/>
          <w:i/>
          <w:sz w:val="16"/>
          <w:szCs w:val="16"/>
        </w:rPr>
        <w:t>Az adatlap csak kitöltött nyilatkozattal együtt érvényes. Akkor is kérjük kitölteni a nyilatkozatot, ha nem vesz igénybe semmilyen kedvezményt!</w:t>
      </w:r>
      <w:r w:rsidR="0029113B" w:rsidRPr="00C038B2">
        <w:rPr>
          <w:b/>
          <w:bCs/>
          <w:i/>
          <w:sz w:val="16"/>
          <w:szCs w:val="16"/>
        </w:rPr>
        <w:t xml:space="preserve"> (Gyvt. 21</w:t>
      </w:r>
      <w:proofErr w:type="gramStart"/>
      <w:r w:rsidR="0029113B" w:rsidRPr="00C038B2">
        <w:rPr>
          <w:b/>
          <w:bCs/>
          <w:i/>
          <w:sz w:val="16"/>
          <w:szCs w:val="16"/>
        </w:rPr>
        <w:t>/.§</w:t>
      </w:r>
      <w:proofErr w:type="gramEnd"/>
      <w:r w:rsidR="0029113B" w:rsidRPr="00C038B2">
        <w:rPr>
          <w:b/>
          <w:bCs/>
          <w:i/>
          <w:sz w:val="16"/>
          <w:szCs w:val="16"/>
        </w:rPr>
        <w:t xml:space="preserve"> (1)</w:t>
      </w:r>
      <w:proofErr w:type="spellStart"/>
      <w:r w:rsidR="0029113B" w:rsidRPr="00C038B2">
        <w:rPr>
          <w:b/>
          <w:bCs/>
          <w:i/>
          <w:sz w:val="16"/>
          <w:szCs w:val="16"/>
        </w:rPr>
        <w:t>bek</w:t>
      </w:r>
      <w:proofErr w:type="spellEnd"/>
      <w:r w:rsidR="0029113B" w:rsidRPr="00C038B2">
        <w:rPr>
          <w:b/>
          <w:bCs/>
          <w:i/>
          <w:sz w:val="16"/>
          <w:szCs w:val="16"/>
        </w:rPr>
        <w:t>.)</w:t>
      </w:r>
    </w:p>
    <w:tbl>
      <w:tblPr>
        <w:tblStyle w:val="Rcsostblzat"/>
        <w:tblW w:w="0" w:type="auto"/>
        <w:tblLook w:val="04A0" w:firstRow="1" w:lastRow="0" w:firstColumn="1" w:lastColumn="0" w:noHBand="0" w:noVBand="1"/>
      </w:tblPr>
      <w:tblGrid>
        <w:gridCol w:w="2677"/>
        <w:gridCol w:w="6385"/>
      </w:tblGrid>
      <w:tr w:rsidR="002620C7" w14:paraId="121BE04A" w14:textId="77777777" w:rsidTr="00A73447">
        <w:tc>
          <w:tcPr>
            <w:tcW w:w="2677" w:type="dxa"/>
          </w:tcPr>
          <w:p w14:paraId="6C1A8807" w14:textId="77777777" w:rsidR="00977240" w:rsidRDefault="00977240" w:rsidP="00462413">
            <w:r>
              <w:t>Gyermek neve</w:t>
            </w:r>
          </w:p>
          <w:p w14:paraId="50E166BC" w14:textId="77777777" w:rsidR="001F05F3" w:rsidRDefault="001F05F3" w:rsidP="00462413"/>
        </w:tc>
        <w:tc>
          <w:tcPr>
            <w:tcW w:w="6385" w:type="dxa"/>
          </w:tcPr>
          <w:p w14:paraId="722F0D3D" w14:textId="77777777" w:rsidR="002620C7" w:rsidRDefault="002620C7" w:rsidP="00462413"/>
        </w:tc>
      </w:tr>
      <w:tr w:rsidR="002620C7" w14:paraId="227D421C" w14:textId="77777777" w:rsidTr="00A73447">
        <w:tc>
          <w:tcPr>
            <w:tcW w:w="2677" w:type="dxa"/>
          </w:tcPr>
          <w:p w14:paraId="52782590" w14:textId="77777777" w:rsidR="002620C7" w:rsidRDefault="00977240" w:rsidP="00462413">
            <w:r>
              <w:t>Intézmény/Osztály/Csoport</w:t>
            </w:r>
          </w:p>
        </w:tc>
        <w:tc>
          <w:tcPr>
            <w:tcW w:w="6385" w:type="dxa"/>
          </w:tcPr>
          <w:p w14:paraId="6645E55E" w14:textId="77777777" w:rsidR="002620C7" w:rsidRDefault="002620C7" w:rsidP="00462413"/>
        </w:tc>
      </w:tr>
      <w:tr w:rsidR="002620C7" w14:paraId="02AE022B" w14:textId="77777777" w:rsidTr="00A73447">
        <w:tc>
          <w:tcPr>
            <w:tcW w:w="2677" w:type="dxa"/>
          </w:tcPr>
          <w:p w14:paraId="3A5DE26C" w14:textId="77777777" w:rsidR="002620C7" w:rsidRDefault="00977240" w:rsidP="00462413">
            <w:r>
              <w:t>Lakcím</w:t>
            </w:r>
            <w:r w:rsidR="00A73447">
              <w:t>:</w:t>
            </w:r>
          </w:p>
        </w:tc>
        <w:tc>
          <w:tcPr>
            <w:tcW w:w="6385" w:type="dxa"/>
          </w:tcPr>
          <w:p w14:paraId="3EC41031" w14:textId="77777777" w:rsidR="002620C7" w:rsidRDefault="002620C7" w:rsidP="00462413"/>
        </w:tc>
      </w:tr>
      <w:tr w:rsidR="002620C7" w14:paraId="761DAC39" w14:textId="77777777" w:rsidTr="00A73447">
        <w:tc>
          <w:tcPr>
            <w:tcW w:w="2677" w:type="dxa"/>
          </w:tcPr>
          <w:p w14:paraId="6895E158" w14:textId="77777777" w:rsidR="002620C7" w:rsidRDefault="00977240" w:rsidP="00462413">
            <w:r>
              <w:t>Tartózkodási hely</w:t>
            </w:r>
            <w:r w:rsidR="00A73447">
              <w:t>:</w:t>
            </w:r>
          </w:p>
        </w:tc>
        <w:tc>
          <w:tcPr>
            <w:tcW w:w="6385" w:type="dxa"/>
          </w:tcPr>
          <w:p w14:paraId="58F2CFE0" w14:textId="77777777" w:rsidR="002620C7" w:rsidRDefault="002620C7" w:rsidP="00462413"/>
        </w:tc>
      </w:tr>
      <w:tr w:rsidR="002620C7" w14:paraId="2C72C08A" w14:textId="77777777" w:rsidTr="00A73447">
        <w:tc>
          <w:tcPr>
            <w:tcW w:w="2677" w:type="dxa"/>
          </w:tcPr>
          <w:p w14:paraId="6B64FD77" w14:textId="77777777" w:rsidR="002620C7" w:rsidRDefault="00977240" w:rsidP="00462413">
            <w:proofErr w:type="spellStart"/>
            <w:r>
              <w:t>Szül.hely</w:t>
            </w:r>
            <w:proofErr w:type="spellEnd"/>
            <w:r>
              <w:t>, idő:</w:t>
            </w:r>
          </w:p>
        </w:tc>
        <w:tc>
          <w:tcPr>
            <w:tcW w:w="6385" w:type="dxa"/>
          </w:tcPr>
          <w:p w14:paraId="1C5CBAB0" w14:textId="77777777" w:rsidR="002620C7" w:rsidRDefault="002620C7" w:rsidP="00462413"/>
        </w:tc>
      </w:tr>
      <w:tr w:rsidR="00A73447" w14:paraId="3DECB013" w14:textId="77777777" w:rsidTr="00A73447">
        <w:tc>
          <w:tcPr>
            <w:tcW w:w="2677" w:type="dxa"/>
          </w:tcPr>
          <w:p w14:paraId="4951365D" w14:textId="77777777" w:rsidR="00A73447" w:rsidRDefault="00A73447" w:rsidP="00462413">
            <w:r>
              <w:t>Anyja neve:</w:t>
            </w:r>
          </w:p>
        </w:tc>
        <w:tc>
          <w:tcPr>
            <w:tcW w:w="6385" w:type="dxa"/>
          </w:tcPr>
          <w:p w14:paraId="4B9F6B85" w14:textId="77777777" w:rsidR="00A73447" w:rsidRDefault="00A73447" w:rsidP="00462413"/>
        </w:tc>
      </w:tr>
    </w:tbl>
    <w:p w14:paraId="3C2B8BD0" w14:textId="77777777" w:rsidR="007B2C21" w:rsidRDefault="007B2C21" w:rsidP="00462413">
      <w:pPr>
        <w:spacing w:line="240" w:lineRule="auto"/>
      </w:pPr>
    </w:p>
    <w:tbl>
      <w:tblPr>
        <w:tblStyle w:val="Rcsostblzat"/>
        <w:tblW w:w="0" w:type="auto"/>
        <w:tblLook w:val="04A0" w:firstRow="1" w:lastRow="0" w:firstColumn="1" w:lastColumn="0" w:noHBand="0" w:noVBand="1"/>
      </w:tblPr>
      <w:tblGrid>
        <w:gridCol w:w="2677"/>
        <w:gridCol w:w="6385"/>
      </w:tblGrid>
      <w:tr w:rsidR="00034816" w14:paraId="338DFB57" w14:textId="77777777" w:rsidTr="00422D21">
        <w:tc>
          <w:tcPr>
            <w:tcW w:w="2677" w:type="dxa"/>
          </w:tcPr>
          <w:p w14:paraId="6D9F8C44" w14:textId="77777777" w:rsidR="00034816" w:rsidRDefault="00034816" w:rsidP="00462413">
            <w:r>
              <w:t>Anyja neve:</w:t>
            </w:r>
          </w:p>
        </w:tc>
        <w:tc>
          <w:tcPr>
            <w:tcW w:w="6385" w:type="dxa"/>
          </w:tcPr>
          <w:p w14:paraId="1CD50783" w14:textId="77777777" w:rsidR="00034816" w:rsidRDefault="00034816" w:rsidP="00462413"/>
        </w:tc>
      </w:tr>
      <w:tr w:rsidR="00034816" w14:paraId="5984EDBD" w14:textId="77777777" w:rsidTr="00422D21">
        <w:tc>
          <w:tcPr>
            <w:tcW w:w="2677" w:type="dxa"/>
          </w:tcPr>
          <w:p w14:paraId="68F00EC5" w14:textId="77777777" w:rsidR="00034816" w:rsidRDefault="00034816" w:rsidP="00462413">
            <w:r>
              <w:t>Lakcíme:</w:t>
            </w:r>
          </w:p>
        </w:tc>
        <w:tc>
          <w:tcPr>
            <w:tcW w:w="6385" w:type="dxa"/>
          </w:tcPr>
          <w:p w14:paraId="5C73976C" w14:textId="77777777" w:rsidR="00034816" w:rsidRDefault="00034816" w:rsidP="00462413"/>
        </w:tc>
      </w:tr>
      <w:tr w:rsidR="00034816" w14:paraId="7111F220" w14:textId="77777777" w:rsidTr="00422D21">
        <w:tc>
          <w:tcPr>
            <w:tcW w:w="2677" w:type="dxa"/>
          </w:tcPr>
          <w:p w14:paraId="5BA14DE4" w14:textId="77777777" w:rsidR="00034816" w:rsidRDefault="00034816" w:rsidP="00462413">
            <w:r>
              <w:t>Telefon:</w:t>
            </w:r>
          </w:p>
        </w:tc>
        <w:tc>
          <w:tcPr>
            <w:tcW w:w="6385" w:type="dxa"/>
          </w:tcPr>
          <w:p w14:paraId="563602B0" w14:textId="77777777" w:rsidR="00034816" w:rsidRDefault="00034816" w:rsidP="00462413"/>
        </w:tc>
      </w:tr>
      <w:tr w:rsidR="00034816" w14:paraId="0A709208" w14:textId="77777777" w:rsidTr="00422D21">
        <w:tc>
          <w:tcPr>
            <w:tcW w:w="2677" w:type="dxa"/>
          </w:tcPr>
          <w:p w14:paraId="5882ADCF" w14:textId="77777777" w:rsidR="00034816" w:rsidRDefault="00034816" w:rsidP="00462413">
            <w:r>
              <w:t>E-mail:</w:t>
            </w:r>
          </w:p>
        </w:tc>
        <w:tc>
          <w:tcPr>
            <w:tcW w:w="6385" w:type="dxa"/>
          </w:tcPr>
          <w:p w14:paraId="2852C587" w14:textId="77777777" w:rsidR="00034816" w:rsidRDefault="00034816" w:rsidP="00462413"/>
        </w:tc>
      </w:tr>
    </w:tbl>
    <w:p w14:paraId="1B9EE30C" w14:textId="77777777" w:rsidR="00034816" w:rsidRDefault="00034816" w:rsidP="00462413">
      <w:pPr>
        <w:spacing w:line="240" w:lineRule="auto"/>
      </w:pPr>
    </w:p>
    <w:tbl>
      <w:tblPr>
        <w:tblStyle w:val="Rcsostblzat"/>
        <w:tblW w:w="0" w:type="auto"/>
        <w:tblLook w:val="04A0" w:firstRow="1" w:lastRow="0" w:firstColumn="1" w:lastColumn="0" w:noHBand="0" w:noVBand="1"/>
      </w:tblPr>
      <w:tblGrid>
        <w:gridCol w:w="2677"/>
        <w:gridCol w:w="6385"/>
      </w:tblGrid>
      <w:tr w:rsidR="00663DA6" w14:paraId="79CAB96B" w14:textId="77777777" w:rsidTr="00422D21">
        <w:tc>
          <w:tcPr>
            <w:tcW w:w="2677" w:type="dxa"/>
          </w:tcPr>
          <w:p w14:paraId="3979084B" w14:textId="77777777" w:rsidR="00663DA6" w:rsidRDefault="00663DA6" w:rsidP="00462413">
            <w:r>
              <w:t>Apja neve:</w:t>
            </w:r>
          </w:p>
        </w:tc>
        <w:tc>
          <w:tcPr>
            <w:tcW w:w="6385" w:type="dxa"/>
          </w:tcPr>
          <w:p w14:paraId="73400347" w14:textId="77777777" w:rsidR="00663DA6" w:rsidRDefault="00663DA6" w:rsidP="00462413"/>
        </w:tc>
      </w:tr>
      <w:tr w:rsidR="00663DA6" w14:paraId="44B43A0D" w14:textId="77777777" w:rsidTr="00422D21">
        <w:tc>
          <w:tcPr>
            <w:tcW w:w="2677" w:type="dxa"/>
          </w:tcPr>
          <w:p w14:paraId="71383D2C" w14:textId="77777777" w:rsidR="00663DA6" w:rsidRDefault="00663DA6" w:rsidP="00462413">
            <w:r>
              <w:t>Lakcíme:</w:t>
            </w:r>
          </w:p>
        </w:tc>
        <w:tc>
          <w:tcPr>
            <w:tcW w:w="6385" w:type="dxa"/>
          </w:tcPr>
          <w:p w14:paraId="158FB234" w14:textId="77777777" w:rsidR="00663DA6" w:rsidRDefault="00663DA6" w:rsidP="00462413"/>
        </w:tc>
      </w:tr>
      <w:tr w:rsidR="00663DA6" w14:paraId="250F654A" w14:textId="77777777" w:rsidTr="00422D21">
        <w:tc>
          <w:tcPr>
            <w:tcW w:w="2677" w:type="dxa"/>
          </w:tcPr>
          <w:p w14:paraId="5123D14C" w14:textId="77777777" w:rsidR="00663DA6" w:rsidRDefault="00663DA6" w:rsidP="00462413">
            <w:r>
              <w:t>Telefon:</w:t>
            </w:r>
          </w:p>
        </w:tc>
        <w:tc>
          <w:tcPr>
            <w:tcW w:w="6385" w:type="dxa"/>
          </w:tcPr>
          <w:p w14:paraId="662142DF" w14:textId="77777777" w:rsidR="00663DA6" w:rsidRDefault="00663DA6" w:rsidP="00462413"/>
        </w:tc>
      </w:tr>
      <w:tr w:rsidR="00663DA6" w14:paraId="1A2E7DE1" w14:textId="77777777" w:rsidTr="00422D21">
        <w:tc>
          <w:tcPr>
            <w:tcW w:w="2677" w:type="dxa"/>
          </w:tcPr>
          <w:p w14:paraId="5AADA086" w14:textId="77777777" w:rsidR="00663DA6" w:rsidRDefault="00663DA6" w:rsidP="00462413">
            <w:r>
              <w:t>E-mail:</w:t>
            </w:r>
          </w:p>
        </w:tc>
        <w:tc>
          <w:tcPr>
            <w:tcW w:w="6385" w:type="dxa"/>
          </w:tcPr>
          <w:p w14:paraId="51F409F3" w14:textId="77777777" w:rsidR="00663DA6" w:rsidRDefault="00663DA6" w:rsidP="00462413"/>
        </w:tc>
      </w:tr>
    </w:tbl>
    <w:p w14:paraId="049FE8F9" w14:textId="77777777" w:rsidR="00DD3C68" w:rsidRDefault="00DD3C68" w:rsidP="00C038B2">
      <w:pPr>
        <w:spacing w:line="240" w:lineRule="auto"/>
        <w:jc w:val="both"/>
        <w:rPr>
          <w:sz w:val="24"/>
          <w:szCs w:val="24"/>
        </w:rPr>
      </w:pPr>
      <w:r>
        <w:rPr>
          <w:sz w:val="24"/>
          <w:szCs w:val="24"/>
        </w:rPr>
        <w:t>Tudomásul veszem, hogy a közétkeztetés során gyermekem személyes adatai, illetve a törvényes képviselő személyes adatai kezelése esetében az adatkezelés jogalapja, hogy az adatkezelés közérdekű vagy az adatkezelőre ruházott közhatalmi jogosítvány gyakorlásának keretében végzett feladat végrehajtásához szükséges.</w:t>
      </w:r>
    </w:p>
    <w:p w14:paraId="05B94FD5" w14:textId="77777777" w:rsidR="00DD3C68" w:rsidRDefault="00DD3C68" w:rsidP="00C038B2">
      <w:pPr>
        <w:spacing w:line="240" w:lineRule="auto"/>
        <w:jc w:val="both"/>
        <w:rPr>
          <w:sz w:val="24"/>
          <w:szCs w:val="24"/>
        </w:rPr>
      </w:pPr>
      <w:r>
        <w:rPr>
          <w:sz w:val="24"/>
          <w:szCs w:val="24"/>
        </w:rPr>
        <w:t>Tudomásul veszem, hogy a kapcsolattartáshoz és a QB Suli rendszer használatához szükséges e-mail cím és telefonszám esetén az adatkezelés jogalapja az általam megadott hozzájárulás, amelyet bármikor indoklás nélkül visszavonhatok.</w:t>
      </w:r>
    </w:p>
    <w:p w14:paraId="31385AC6" w14:textId="77777777" w:rsidR="00DD3C68" w:rsidRPr="00DD3C68" w:rsidRDefault="00DD3C68" w:rsidP="00C038B2">
      <w:pPr>
        <w:spacing w:line="240" w:lineRule="auto"/>
        <w:jc w:val="both"/>
        <w:rPr>
          <w:sz w:val="24"/>
          <w:szCs w:val="24"/>
        </w:rPr>
      </w:pPr>
      <w:r>
        <w:rPr>
          <w:sz w:val="24"/>
          <w:szCs w:val="24"/>
        </w:rPr>
        <w:t>Nyilatkozom, hogy az Adatkezelő által készített Adatkezelési Tájékoztatóban foglaltakat megismertem és tudomásul vettem, tisztában vagyok a kezelt adatok körével, az adatkezelés céljával, jogalapjával és időtartamával. Tájékoztatást kaptam arról, hogy az Adatkezelési Tájékoztató elérhető az Adatkezelő honlapján, továbbá hozzáférhető az étkezési helyeken. Kijelentem, hogy az általam megadott adatok a valóságnak megfelelnek.</w:t>
      </w:r>
    </w:p>
    <w:p w14:paraId="59FF20D7" w14:textId="77777777" w:rsidR="00CC790B" w:rsidRDefault="000E4CB7" w:rsidP="00462413">
      <w:pPr>
        <w:spacing w:line="240" w:lineRule="auto"/>
        <w:rPr>
          <w:sz w:val="20"/>
          <w:szCs w:val="20"/>
        </w:rPr>
      </w:pPr>
      <w:r>
        <w:rPr>
          <w:sz w:val="20"/>
          <w:szCs w:val="20"/>
        </w:rPr>
        <w:t>Dátum: ……………………………………………………………….</w:t>
      </w:r>
    </w:p>
    <w:p w14:paraId="2B9BB9D0" w14:textId="77777777" w:rsidR="00BF06E4" w:rsidRDefault="00BF06E4" w:rsidP="00462413">
      <w:pPr>
        <w:spacing w:line="240" w:lineRule="auto"/>
        <w:rPr>
          <w:sz w:val="20"/>
          <w:szCs w:val="20"/>
        </w:rPr>
      </w:pPr>
    </w:p>
    <w:p w14:paraId="10343503" w14:textId="77777777" w:rsidR="00BF06E4" w:rsidRDefault="00BF06E4" w:rsidP="00462413">
      <w:pPr>
        <w:spacing w:line="240" w:lineRule="auto"/>
        <w:rPr>
          <w:sz w:val="20"/>
          <w:szCs w:val="20"/>
        </w:rPr>
      </w:pPr>
      <w:r>
        <w:rPr>
          <w:sz w:val="20"/>
          <w:szCs w:val="20"/>
        </w:rPr>
        <w:t>………………………………………………………………………….                                              ………………………………………………………..</w:t>
      </w:r>
    </w:p>
    <w:p w14:paraId="3DE25C67" w14:textId="77777777" w:rsidR="00BF06E4" w:rsidRDefault="00BF06E4" w:rsidP="00462413">
      <w:pPr>
        <w:spacing w:line="240" w:lineRule="auto"/>
        <w:rPr>
          <w:sz w:val="20"/>
          <w:szCs w:val="20"/>
        </w:rPr>
      </w:pPr>
      <w:r>
        <w:rPr>
          <w:sz w:val="20"/>
          <w:szCs w:val="20"/>
        </w:rPr>
        <w:t xml:space="preserve">                                            Apa</w:t>
      </w:r>
      <w:r w:rsidR="003D1884">
        <w:rPr>
          <w:sz w:val="20"/>
          <w:szCs w:val="20"/>
        </w:rPr>
        <w:t>/Gondviselő</w:t>
      </w:r>
      <w:r>
        <w:rPr>
          <w:sz w:val="20"/>
          <w:szCs w:val="20"/>
        </w:rPr>
        <w:t xml:space="preserve">                                                                           Anya</w:t>
      </w:r>
      <w:r w:rsidR="003D1884">
        <w:rPr>
          <w:sz w:val="20"/>
          <w:szCs w:val="20"/>
        </w:rPr>
        <w:t>/Gondviselő</w:t>
      </w:r>
    </w:p>
    <w:p w14:paraId="2FFFAA9E" w14:textId="77777777" w:rsidR="00BF06E4" w:rsidRDefault="00BF06E4" w:rsidP="00BF06E4">
      <w:pPr>
        <w:spacing w:line="240" w:lineRule="auto"/>
        <w:jc w:val="center"/>
        <w:rPr>
          <w:sz w:val="20"/>
          <w:szCs w:val="20"/>
        </w:rPr>
      </w:pPr>
      <w:r>
        <w:rPr>
          <w:sz w:val="20"/>
          <w:szCs w:val="20"/>
        </w:rPr>
        <w:t>(Egyi</w:t>
      </w:r>
      <w:r w:rsidR="00A850FB">
        <w:rPr>
          <w:sz w:val="20"/>
          <w:szCs w:val="20"/>
        </w:rPr>
        <w:t>k</w:t>
      </w:r>
      <w:r>
        <w:rPr>
          <w:sz w:val="20"/>
          <w:szCs w:val="20"/>
        </w:rPr>
        <w:t xml:space="preserve"> szülő aláírása elegendő)</w:t>
      </w:r>
    </w:p>
    <w:p w14:paraId="7E414902" w14:textId="77777777" w:rsidR="002620C7" w:rsidRPr="0087599B" w:rsidRDefault="00605B21" w:rsidP="00462413">
      <w:pPr>
        <w:spacing w:line="240" w:lineRule="auto"/>
        <w:rPr>
          <w:sz w:val="16"/>
          <w:szCs w:val="16"/>
        </w:rPr>
      </w:pPr>
      <w:r>
        <w:rPr>
          <w:sz w:val="16"/>
          <w:szCs w:val="16"/>
        </w:rPr>
        <w:t>Elérhetőség:</w:t>
      </w:r>
    </w:p>
    <w:p w14:paraId="299ADB39" w14:textId="77777777" w:rsidR="00605B21" w:rsidRDefault="00922146" w:rsidP="00462413">
      <w:pPr>
        <w:spacing w:line="240" w:lineRule="auto"/>
        <w:rPr>
          <w:sz w:val="16"/>
          <w:szCs w:val="16"/>
        </w:rPr>
      </w:pPr>
      <w:r w:rsidRPr="0087599B">
        <w:rPr>
          <w:sz w:val="16"/>
          <w:szCs w:val="16"/>
        </w:rPr>
        <w:t xml:space="preserve">2170 Aszód, Csengey u. 30.  </w:t>
      </w:r>
    </w:p>
    <w:p w14:paraId="34D8D92C" w14:textId="77777777" w:rsidR="00605B21" w:rsidRDefault="00922146" w:rsidP="00462413">
      <w:pPr>
        <w:spacing w:line="240" w:lineRule="auto"/>
        <w:rPr>
          <w:sz w:val="16"/>
          <w:szCs w:val="16"/>
        </w:rPr>
      </w:pPr>
      <w:r w:rsidRPr="0087599B">
        <w:rPr>
          <w:sz w:val="16"/>
          <w:szCs w:val="16"/>
        </w:rPr>
        <w:t>Tel.: 06 28</w:t>
      </w:r>
      <w:r w:rsidR="00053818" w:rsidRPr="0087599B">
        <w:rPr>
          <w:sz w:val="16"/>
          <w:szCs w:val="16"/>
        </w:rPr>
        <w:t xml:space="preserve"> </w:t>
      </w:r>
      <w:r w:rsidRPr="0087599B">
        <w:rPr>
          <w:sz w:val="16"/>
          <w:szCs w:val="16"/>
        </w:rPr>
        <w:t>400</w:t>
      </w:r>
      <w:r w:rsidR="0097075E" w:rsidRPr="0087599B">
        <w:rPr>
          <w:sz w:val="16"/>
          <w:szCs w:val="16"/>
        </w:rPr>
        <w:t xml:space="preserve"> 056 /06 30 816 0453  </w:t>
      </w:r>
    </w:p>
    <w:p w14:paraId="7E10410D" w14:textId="77777777" w:rsidR="00462413" w:rsidRPr="0087599B" w:rsidRDefault="0097075E" w:rsidP="00462413">
      <w:pPr>
        <w:spacing w:line="240" w:lineRule="auto"/>
        <w:rPr>
          <w:sz w:val="16"/>
          <w:szCs w:val="16"/>
        </w:rPr>
      </w:pPr>
      <w:r w:rsidRPr="0087599B">
        <w:rPr>
          <w:sz w:val="16"/>
          <w:szCs w:val="16"/>
        </w:rPr>
        <w:t>E-mail: etkezesinfo</w:t>
      </w:r>
      <w:r w:rsidR="005C2AC4" w:rsidRPr="0087599B">
        <w:rPr>
          <w:sz w:val="16"/>
          <w:szCs w:val="16"/>
        </w:rPr>
        <w:t>@</w:t>
      </w:r>
      <w:r w:rsidRPr="0087599B">
        <w:rPr>
          <w:sz w:val="16"/>
          <w:szCs w:val="16"/>
        </w:rPr>
        <w:t>aszod.hu</w:t>
      </w:r>
    </w:p>
    <w:sectPr w:rsidR="00462413" w:rsidRPr="0087599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AAC0" w14:textId="77777777" w:rsidR="004340E3" w:rsidRDefault="004340E3" w:rsidP="003D1884">
      <w:pPr>
        <w:spacing w:after="0" w:line="240" w:lineRule="auto"/>
      </w:pPr>
      <w:r>
        <w:separator/>
      </w:r>
    </w:p>
  </w:endnote>
  <w:endnote w:type="continuationSeparator" w:id="0">
    <w:p w14:paraId="2050599E" w14:textId="77777777" w:rsidR="004340E3" w:rsidRDefault="004340E3" w:rsidP="003D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8848" w14:textId="77777777" w:rsidR="004340E3" w:rsidRDefault="004340E3" w:rsidP="003D1884">
      <w:pPr>
        <w:spacing w:after="0" w:line="240" w:lineRule="auto"/>
      </w:pPr>
      <w:r>
        <w:separator/>
      </w:r>
    </w:p>
  </w:footnote>
  <w:footnote w:type="continuationSeparator" w:id="0">
    <w:p w14:paraId="49CB35FB" w14:textId="77777777" w:rsidR="004340E3" w:rsidRDefault="004340E3" w:rsidP="003D1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C7E8" w14:textId="77777777" w:rsidR="003D1884" w:rsidRDefault="003D1884">
    <w:pPr>
      <w:pStyle w:val="lfej"/>
    </w:pPr>
    <w:r>
      <w:rPr>
        <w:noProof/>
      </w:rPr>
      <w:drawing>
        <wp:anchor distT="0" distB="0" distL="114300" distR="114300" simplePos="0" relativeHeight="251658240" behindDoc="0" locked="0" layoutInCell="1" allowOverlap="1" wp14:anchorId="5507FE45" wp14:editId="2EB27569">
          <wp:simplePos x="0" y="0"/>
          <wp:positionH relativeFrom="column">
            <wp:posOffset>-423545</wp:posOffset>
          </wp:positionH>
          <wp:positionV relativeFrom="paragraph">
            <wp:posOffset>-240030</wp:posOffset>
          </wp:positionV>
          <wp:extent cx="1012394" cy="809625"/>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ó.jpg"/>
                  <pic:cNvPicPr/>
                </pic:nvPicPr>
                <pic:blipFill>
                  <a:blip r:embed="rId1">
                    <a:extLst>
                      <a:ext uri="{28A0092B-C50C-407E-A947-70E740481C1C}">
                        <a14:useLocalDpi xmlns:a14="http://schemas.microsoft.com/office/drawing/2010/main" val="0"/>
                      </a:ext>
                    </a:extLst>
                  </a:blip>
                  <a:stretch>
                    <a:fillRect/>
                  </a:stretch>
                </pic:blipFill>
                <pic:spPr>
                  <a:xfrm>
                    <a:off x="0" y="0"/>
                    <a:ext cx="1012394" cy="809625"/>
                  </a:xfrm>
                  <a:prstGeom prst="rect">
                    <a:avLst/>
                  </a:prstGeom>
                </pic:spPr>
              </pic:pic>
            </a:graphicData>
          </a:graphic>
        </wp:anchor>
      </w:drawing>
    </w:r>
    <w:r>
      <w:t>Aszód Város Önkormányzat Gyermekétkeztetési Intézménye</w:t>
    </w:r>
  </w:p>
  <w:p w14:paraId="380A10E8" w14:textId="77777777" w:rsidR="003D1884" w:rsidRDefault="003D1884">
    <w:pPr>
      <w:pStyle w:val="lfej"/>
    </w:pPr>
    <w:r>
      <w:t xml:space="preserve">2170 Aszód Csengey út 30. </w:t>
    </w:r>
  </w:p>
  <w:p w14:paraId="75377769" w14:textId="77777777" w:rsidR="003D1884" w:rsidRDefault="00764470">
    <w:pPr>
      <w:pStyle w:val="lfej"/>
    </w:pPr>
    <w:hyperlink r:id="rId2" w:history="1">
      <w:r w:rsidR="003D1884" w:rsidRPr="00131A87">
        <w:rPr>
          <w:rStyle w:val="Hiperhivatkozs"/>
        </w:rPr>
        <w:t>gyermeketkeztetes@aszod.hu</w:t>
      </w:r>
    </w:hyperlink>
    <w:r w:rsidR="003D1884">
      <w:t xml:space="preserve">  06-30-216-1390</w:t>
    </w:r>
  </w:p>
  <w:p w14:paraId="6BECDCE5" w14:textId="77777777" w:rsidR="003D1884" w:rsidRDefault="003D1884">
    <w:pPr>
      <w:pStyle w:val="lfej"/>
    </w:pPr>
    <w:r>
      <w:t xml:space="preserve">https://aszod-etkeztetes.qb.hu </w:t>
    </w:r>
  </w:p>
  <w:p w14:paraId="78E330CD" w14:textId="77777777" w:rsidR="003D1884" w:rsidRDefault="003D1884">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C7"/>
    <w:rsid w:val="00034816"/>
    <w:rsid w:val="00053818"/>
    <w:rsid w:val="00093A64"/>
    <w:rsid w:val="000E4CB7"/>
    <w:rsid w:val="00192B82"/>
    <w:rsid w:val="001F05F3"/>
    <w:rsid w:val="002434DD"/>
    <w:rsid w:val="002620C7"/>
    <w:rsid w:val="0029113B"/>
    <w:rsid w:val="002A0CC2"/>
    <w:rsid w:val="002B1872"/>
    <w:rsid w:val="00345DEA"/>
    <w:rsid w:val="003D1884"/>
    <w:rsid w:val="004340E3"/>
    <w:rsid w:val="00462413"/>
    <w:rsid w:val="00490E75"/>
    <w:rsid w:val="00526FBC"/>
    <w:rsid w:val="005C2AC4"/>
    <w:rsid w:val="00605B21"/>
    <w:rsid w:val="00645F20"/>
    <w:rsid w:val="00663DA6"/>
    <w:rsid w:val="006A3059"/>
    <w:rsid w:val="007B2C21"/>
    <w:rsid w:val="007D1B7B"/>
    <w:rsid w:val="0087599B"/>
    <w:rsid w:val="00922146"/>
    <w:rsid w:val="00961D36"/>
    <w:rsid w:val="0097075E"/>
    <w:rsid w:val="00977240"/>
    <w:rsid w:val="009D27B9"/>
    <w:rsid w:val="00A530AB"/>
    <w:rsid w:val="00A73447"/>
    <w:rsid w:val="00A850FB"/>
    <w:rsid w:val="00B23905"/>
    <w:rsid w:val="00B70312"/>
    <w:rsid w:val="00BA7F9E"/>
    <w:rsid w:val="00BF06E4"/>
    <w:rsid w:val="00C038B2"/>
    <w:rsid w:val="00CC790B"/>
    <w:rsid w:val="00DD3C68"/>
    <w:rsid w:val="00E6545F"/>
    <w:rsid w:val="00FB51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54EB37"/>
  <w15:chartTrackingRefBased/>
  <w15:docId w15:val="{ECD0E7B4-D809-47E1-978C-45BF5CCE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26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645F2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45F20"/>
    <w:rPr>
      <w:rFonts w:ascii="Segoe UI" w:hAnsi="Segoe UI" w:cs="Segoe UI"/>
      <w:sz w:val="18"/>
      <w:szCs w:val="18"/>
    </w:rPr>
  </w:style>
  <w:style w:type="paragraph" w:styleId="lfej">
    <w:name w:val="header"/>
    <w:basedOn w:val="Norml"/>
    <w:link w:val="lfejChar"/>
    <w:uiPriority w:val="99"/>
    <w:unhideWhenUsed/>
    <w:rsid w:val="003D1884"/>
    <w:pPr>
      <w:tabs>
        <w:tab w:val="center" w:pos="4536"/>
        <w:tab w:val="right" w:pos="9072"/>
      </w:tabs>
      <w:spacing w:after="0" w:line="240" w:lineRule="auto"/>
    </w:pPr>
  </w:style>
  <w:style w:type="character" w:customStyle="1" w:styleId="lfejChar">
    <w:name w:val="Élőfej Char"/>
    <w:basedOn w:val="Bekezdsalapbettpusa"/>
    <w:link w:val="lfej"/>
    <w:uiPriority w:val="99"/>
    <w:rsid w:val="003D1884"/>
  </w:style>
  <w:style w:type="paragraph" w:styleId="llb">
    <w:name w:val="footer"/>
    <w:basedOn w:val="Norml"/>
    <w:link w:val="llbChar"/>
    <w:uiPriority w:val="99"/>
    <w:unhideWhenUsed/>
    <w:rsid w:val="003D1884"/>
    <w:pPr>
      <w:tabs>
        <w:tab w:val="center" w:pos="4536"/>
        <w:tab w:val="right" w:pos="9072"/>
      </w:tabs>
      <w:spacing w:after="0" w:line="240" w:lineRule="auto"/>
    </w:pPr>
  </w:style>
  <w:style w:type="character" w:customStyle="1" w:styleId="llbChar">
    <w:name w:val="Élőláb Char"/>
    <w:basedOn w:val="Bekezdsalapbettpusa"/>
    <w:link w:val="llb"/>
    <w:uiPriority w:val="99"/>
    <w:rsid w:val="003D1884"/>
  </w:style>
  <w:style w:type="character" w:styleId="Hiperhivatkozs">
    <w:name w:val="Hyperlink"/>
    <w:basedOn w:val="Bekezdsalapbettpusa"/>
    <w:uiPriority w:val="99"/>
    <w:unhideWhenUsed/>
    <w:rsid w:val="003D1884"/>
    <w:rPr>
      <w:color w:val="0563C1" w:themeColor="hyperlink"/>
      <w:u w:val="single"/>
    </w:rPr>
  </w:style>
  <w:style w:type="character" w:styleId="Feloldatlanmegemlts">
    <w:name w:val="Unresolved Mention"/>
    <w:basedOn w:val="Bekezdsalapbettpusa"/>
    <w:uiPriority w:val="99"/>
    <w:semiHidden/>
    <w:unhideWhenUsed/>
    <w:rsid w:val="003D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gyermeketkeztetes@aszod.hu" TargetMode="External"/><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1581</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Olah Reka</cp:lastModifiedBy>
  <cp:revision>2</cp:revision>
  <cp:lastPrinted>2021-06-09T09:22:00Z</cp:lastPrinted>
  <dcterms:created xsi:type="dcterms:W3CDTF">2026-05-13T07:25:00Z</dcterms:created>
  <dcterms:modified xsi:type="dcterms:W3CDTF">2026-05-13T07:25:00Z</dcterms:modified>
</cp:coreProperties>
</file>