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1E6" w:rsidRDefault="00E611E6" w:rsidP="00E611E6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LÉTFENNTARTÁSI TÁMOGATÁS</w:t>
      </w:r>
    </w:p>
    <w:p w:rsidR="00E611E6" w:rsidRDefault="00E611E6" w:rsidP="00E611E6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2016.04.01-től a következő esetekben állapítható meg</w:t>
      </w:r>
    </w:p>
    <w:p w:rsidR="00E611E6" w:rsidRDefault="00E611E6" w:rsidP="00E611E6">
      <w:pPr>
        <w:spacing w:line="360" w:lineRule="auto"/>
        <w:jc w:val="both"/>
        <w:rPr>
          <w:b/>
          <w:u w:val="single"/>
        </w:rPr>
      </w:pPr>
    </w:p>
    <w:p w:rsidR="00E611E6" w:rsidRDefault="00E611E6" w:rsidP="00E611E6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 xml:space="preserve">Kérelem indoka ( kizárólag ezek valamelyikénél állapítható meg- </w:t>
      </w:r>
      <w:proofErr w:type="gramStart"/>
      <w:r>
        <w:rPr>
          <w:b/>
          <w:u w:val="single"/>
        </w:rPr>
        <w:t>KÉREM</w:t>
      </w:r>
      <w:proofErr w:type="gramEnd"/>
      <w:r>
        <w:rPr>
          <w:b/>
          <w:u w:val="single"/>
        </w:rPr>
        <w:t xml:space="preserve"> JELÖLJE MEG AMI MIATT KÉRI-CSATOLJA ANNAK IGAZOLÁSÁT )</w:t>
      </w:r>
    </w:p>
    <w:p w:rsidR="00E611E6" w:rsidRDefault="00E611E6" w:rsidP="00E611E6">
      <w:pPr>
        <w:spacing w:line="360" w:lineRule="auto"/>
        <w:jc w:val="both"/>
        <w:rPr>
          <w:b/>
          <w:u w:val="single"/>
        </w:rPr>
      </w:pPr>
    </w:p>
    <w:p w:rsidR="00E611E6" w:rsidRPr="00AD6E93" w:rsidRDefault="00E611E6" w:rsidP="00E611E6">
      <w:pPr>
        <w:spacing w:after="20"/>
        <w:ind w:left="567" w:firstLine="180"/>
        <w:jc w:val="both"/>
        <w:rPr>
          <w:rFonts w:ascii="Times" w:eastAsia="Times New Roman" w:hAnsi="Times" w:cs="Times"/>
          <w:color w:val="000000"/>
          <w:lang w:eastAsia="hu-HU"/>
        </w:rPr>
      </w:pPr>
      <w:proofErr w:type="gramStart"/>
      <w:r w:rsidRPr="00AD6E93">
        <w:rPr>
          <w:rFonts w:ascii="Times" w:eastAsia="Times New Roman" w:hAnsi="Times" w:cs="Times"/>
          <w:color w:val="000000"/>
          <w:lang w:eastAsia="hu-HU"/>
        </w:rPr>
        <w:t>a</w:t>
      </w:r>
      <w:proofErr w:type="gramEnd"/>
      <w:r w:rsidRPr="00AD6E93">
        <w:rPr>
          <w:rFonts w:ascii="Times" w:eastAsia="Times New Roman" w:hAnsi="Times" w:cs="Times"/>
          <w:color w:val="000000"/>
          <w:lang w:eastAsia="hu-HU"/>
        </w:rPr>
        <w:t>) tartós betegség, baleset vagy rokkantság miatt családjában</w:t>
      </w:r>
    </w:p>
    <w:p w:rsidR="00E611E6" w:rsidRPr="00AD6E93" w:rsidRDefault="00E611E6" w:rsidP="00E611E6">
      <w:pPr>
        <w:spacing w:after="20"/>
        <w:ind w:left="1236" w:firstLine="180"/>
        <w:jc w:val="both"/>
        <w:rPr>
          <w:rFonts w:ascii="Times" w:eastAsia="Times New Roman" w:hAnsi="Times" w:cs="Times"/>
          <w:color w:val="000000"/>
          <w:lang w:eastAsia="hu-HU"/>
        </w:rPr>
      </w:pPr>
      <w:proofErr w:type="spellStart"/>
      <w:r w:rsidRPr="00AD6E93">
        <w:rPr>
          <w:rFonts w:ascii="Times" w:eastAsia="Times New Roman" w:hAnsi="Times" w:cs="Times"/>
          <w:color w:val="000000"/>
          <w:lang w:eastAsia="hu-HU"/>
        </w:rPr>
        <w:t>aa</w:t>
      </w:r>
      <w:proofErr w:type="spellEnd"/>
      <w:r w:rsidRPr="00AD6E93">
        <w:rPr>
          <w:rFonts w:ascii="Times" w:eastAsia="Times New Roman" w:hAnsi="Times" w:cs="Times"/>
          <w:color w:val="000000"/>
          <w:lang w:eastAsia="hu-HU"/>
        </w:rPr>
        <w:t xml:space="preserve">) jelentős jövedelem kiesése, </w:t>
      </w:r>
    </w:p>
    <w:p w:rsidR="00E611E6" w:rsidRPr="00AD6E93" w:rsidRDefault="00E611E6" w:rsidP="00E611E6">
      <w:pPr>
        <w:spacing w:after="20"/>
        <w:ind w:left="1236" w:firstLine="180"/>
        <w:jc w:val="both"/>
        <w:rPr>
          <w:rFonts w:ascii="Times" w:eastAsia="Times New Roman" w:hAnsi="Times" w:cs="Times"/>
          <w:color w:val="000000"/>
          <w:lang w:eastAsia="hu-HU"/>
        </w:rPr>
      </w:pPr>
      <w:proofErr w:type="gramStart"/>
      <w:r w:rsidRPr="00AD6E93">
        <w:rPr>
          <w:rFonts w:ascii="Times" w:eastAsia="Times New Roman" w:hAnsi="Times" w:cs="Times"/>
          <w:color w:val="000000"/>
          <w:lang w:eastAsia="hu-HU"/>
        </w:rPr>
        <w:t>ab</w:t>
      </w:r>
      <w:proofErr w:type="gramEnd"/>
      <w:r w:rsidRPr="00AD6E93">
        <w:rPr>
          <w:rFonts w:ascii="Times" w:eastAsia="Times New Roman" w:hAnsi="Times" w:cs="Times"/>
          <w:color w:val="000000"/>
          <w:lang w:eastAsia="hu-HU"/>
        </w:rPr>
        <w:t xml:space="preserve">) jelentős kiadás növekedése  következett be, </w:t>
      </w:r>
    </w:p>
    <w:p w:rsidR="00E611E6" w:rsidRDefault="00E611E6" w:rsidP="00E611E6">
      <w:pPr>
        <w:spacing w:after="20"/>
        <w:ind w:left="1236" w:firstLine="180"/>
        <w:jc w:val="both"/>
        <w:rPr>
          <w:rFonts w:ascii="Times" w:eastAsia="Times New Roman" w:hAnsi="Times" w:cs="Times"/>
          <w:color w:val="000000"/>
          <w:lang w:eastAsia="hu-HU"/>
        </w:rPr>
      </w:pPr>
      <w:proofErr w:type="spellStart"/>
      <w:r w:rsidRPr="00AD6E93">
        <w:rPr>
          <w:rFonts w:ascii="Times" w:eastAsia="Times New Roman" w:hAnsi="Times" w:cs="Times"/>
          <w:color w:val="000000"/>
          <w:lang w:eastAsia="hu-HU"/>
        </w:rPr>
        <w:t>ac</w:t>
      </w:r>
      <w:proofErr w:type="spellEnd"/>
      <w:r w:rsidRPr="00AD6E93">
        <w:rPr>
          <w:rFonts w:ascii="Times" w:eastAsia="Times New Roman" w:hAnsi="Times" w:cs="Times"/>
          <w:color w:val="000000"/>
          <w:lang w:eastAsia="hu-HU"/>
        </w:rPr>
        <w:t>) tartós betegség, baleset vagy rokkantság miatt jövedelemnélküli vagy</w:t>
      </w:r>
    </w:p>
    <w:p w:rsidR="00E611E6" w:rsidRPr="00AD6E93" w:rsidRDefault="00E611E6" w:rsidP="00E611E6">
      <w:pPr>
        <w:spacing w:after="20"/>
        <w:ind w:left="1236" w:firstLine="180"/>
        <w:jc w:val="both"/>
        <w:rPr>
          <w:rFonts w:ascii="Times" w:eastAsia="Times New Roman" w:hAnsi="Times" w:cs="Times"/>
          <w:color w:val="000000"/>
          <w:lang w:eastAsia="hu-HU"/>
        </w:rPr>
      </w:pPr>
    </w:p>
    <w:p w:rsidR="00E611E6" w:rsidRDefault="00E611E6" w:rsidP="00E611E6">
      <w:pPr>
        <w:spacing w:after="20"/>
        <w:ind w:left="567" w:firstLine="180"/>
        <w:jc w:val="both"/>
        <w:rPr>
          <w:rFonts w:ascii="Times" w:eastAsia="Times New Roman" w:hAnsi="Times" w:cs="Times"/>
          <w:color w:val="000000"/>
          <w:lang w:eastAsia="hu-HU"/>
        </w:rPr>
      </w:pPr>
      <w:r w:rsidRPr="00E84FDF">
        <w:rPr>
          <w:rFonts w:ascii="Times" w:eastAsia="Times New Roman" w:hAnsi="Times" w:cs="Times"/>
          <w:color w:val="000000"/>
          <w:lang w:eastAsia="hu-HU"/>
        </w:rPr>
        <w:t>b) sérelmére elkövetett bűncselekményből anyagi kára keletkezett, és ezzel összefüggésben  létfenntartása veszélybe került, vagy</w:t>
      </w:r>
    </w:p>
    <w:p w:rsidR="00E611E6" w:rsidRPr="00E84FDF" w:rsidRDefault="00E611E6" w:rsidP="00E611E6">
      <w:pPr>
        <w:spacing w:after="20"/>
        <w:ind w:left="567" w:firstLine="180"/>
        <w:jc w:val="both"/>
        <w:rPr>
          <w:rFonts w:ascii="Times" w:eastAsia="Times New Roman" w:hAnsi="Times" w:cs="Times"/>
          <w:color w:val="000000"/>
          <w:lang w:eastAsia="hu-HU"/>
        </w:rPr>
      </w:pPr>
    </w:p>
    <w:p w:rsidR="00E611E6" w:rsidRDefault="00E611E6" w:rsidP="00E611E6">
      <w:pPr>
        <w:spacing w:after="20"/>
        <w:ind w:left="567" w:firstLine="180"/>
        <w:jc w:val="both"/>
        <w:rPr>
          <w:rFonts w:ascii="Times" w:eastAsia="Times New Roman" w:hAnsi="Times" w:cs="Times"/>
          <w:color w:val="000000"/>
          <w:lang w:eastAsia="hu-HU"/>
        </w:rPr>
      </w:pPr>
      <w:r w:rsidRPr="00E84FDF">
        <w:rPr>
          <w:rFonts w:ascii="Times" w:eastAsia="Times New Roman" w:hAnsi="Times" w:cs="Times"/>
          <w:color w:val="000000"/>
          <w:lang w:eastAsia="hu-HU"/>
        </w:rPr>
        <w:t>c) nyugdíj vagy a megváltozott munkaképességű személyek ellátásairól és egyes törvények módosításáról szóló 2011. évi CXCI. törvény 3. § (1) bekezdése szerint folyósított ellátás kifizetése a jogosultság megállapításának elhúzódása miatt késik, vagy</w:t>
      </w:r>
    </w:p>
    <w:p w:rsidR="00E611E6" w:rsidRPr="00E84FDF" w:rsidRDefault="00E611E6" w:rsidP="00E611E6">
      <w:pPr>
        <w:spacing w:after="20"/>
        <w:ind w:left="567" w:firstLine="180"/>
        <w:jc w:val="both"/>
        <w:rPr>
          <w:rFonts w:ascii="Times" w:eastAsia="Times New Roman" w:hAnsi="Times" w:cs="Times"/>
          <w:color w:val="000000"/>
          <w:lang w:eastAsia="hu-HU"/>
        </w:rPr>
      </w:pPr>
    </w:p>
    <w:p w:rsidR="00E611E6" w:rsidRDefault="00E611E6" w:rsidP="00E611E6">
      <w:pPr>
        <w:spacing w:after="20"/>
        <w:ind w:left="567" w:firstLine="180"/>
        <w:jc w:val="both"/>
        <w:rPr>
          <w:rFonts w:ascii="Times" w:eastAsia="Times New Roman" w:hAnsi="Times" w:cs="Times"/>
          <w:color w:val="000000"/>
          <w:lang w:eastAsia="hu-HU"/>
        </w:rPr>
      </w:pPr>
      <w:proofErr w:type="gramStart"/>
      <w:r w:rsidRPr="00E84FDF">
        <w:rPr>
          <w:rFonts w:ascii="Times" w:eastAsia="Times New Roman" w:hAnsi="Times" w:cs="Times"/>
          <w:color w:val="000000"/>
          <w:lang w:eastAsia="hu-HU"/>
        </w:rPr>
        <w:t>d)</w:t>
      </w:r>
      <w:bookmarkStart w:id="0" w:name="_ftnref_8"/>
      <w:r w:rsidRPr="00E84FDF">
        <w:rPr>
          <w:rFonts w:ascii="Times" w:eastAsia="Times New Roman" w:hAnsi="Times" w:cs="Times"/>
          <w:color w:val="000000"/>
          <w:lang w:eastAsia="hu-HU"/>
        </w:rPr>
        <w:fldChar w:fldCharType="begin"/>
      </w:r>
      <w:r w:rsidRPr="00E84FDF">
        <w:rPr>
          <w:rFonts w:ascii="Times" w:eastAsia="Times New Roman" w:hAnsi="Times" w:cs="Times"/>
          <w:color w:val="000000"/>
          <w:lang w:eastAsia="hu-HU"/>
        </w:rPr>
        <w:instrText xml:space="preserve"> HYPERLINK "http://njt.hu/njtonkorm.php?njtcp=eh1eg2ed3dr0eo7dt8ee1em6cj1bx6by9bw0cf9cb6bw3n" \l "_ftn_8" \o "" </w:instrText>
      </w:r>
      <w:r w:rsidRPr="00E84FDF">
        <w:rPr>
          <w:rFonts w:ascii="Times" w:eastAsia="Times New Roman" w:hAnsi="Times" w:cs="Times"/>
          <w:color w:val="000000"/>
          <w:lang w:eastAsia="hu-HU"/>
        </w:rPr>
        <w:fldChar w:fldCharType="end"/>
      </w:r>
      <w:bookmarkEnd w:id="0"/>
      <w:r w:rsidRPr="00E84FDF">
        <w:rPr>
          <w:rFonts w:ascii="Times" w:eastAsia="Times New Roman" w:hAnsi="Times" w:cs="Times"/>
          <w:color w:val="000000"/>
          <w:lang w:eastAsia="hu-HU"/>
        </w:rPr>
        <w:t xml:space="preserve"> rendkívüli élethelyzete miatt legfeljebb </w:t>
      </w:r>
      <w:r>
        <w:rPr>
          <w:rFonts w:ascii="Times" w:eastAsia="Times New Roman" w:hAnsi="Times" w:cs="Times"/>
          <w:color w:val="000000"/>
          <w:lang w:eastAsia="hu-HU"/>
        </w:rPr>
        <w:t>két</w:t>
      </w:r>
      <w:r w:rsidRPr="00E84FDF">
        <w:rPr>
          <w:rFonts w:ascii="Times" w:eastAsia="Times New Roman" w:hAnsi="Times" w:cs="Times"/>
          <w:color w:val="000000"/>
          <w:lang w:eastAsia="hu-HU"/>
        </w:rPr>
        <w:t xml:space="preserve"> havi közüzemi díjhátraléka, lakbérhátraléka halmozódott fel, melyet önerőből nem tud kiegyenlíteni, kivételesen, így különösen ha a hátralék összege (többféle hátralék esetén a hátralékok együttes összege) meghaladja az ötvenezer forintot, de nem haladja meg a kétszázezer forintot, és a meghatározott hátralékok valamelyikénél fennálló tartozása legalább négyhavi, illetve a közüzemi díjhátraléka miatt a szolgáltatást kikapcsolták, vagy</w:t>
      </w:r>
      <w:proofErr w:type="gramEnd"/>
    </w:p>
    <w:p w:rsidR="00E611E6" w:rsidRDefault="00E611E6" w:rsidP="00E611E6">
      <w:pPr>
        <w:spacing w:after="20"/>
        <w:ind w:left="567" w:firstLine="180"/>
        <w:jc w:val="both"/>
        <w:rPr>
          <w:rFonts w:ascii="Times" w:eastAsia="Times New Roman" w:hAnsi="Times" w:cs="Times"/>
          <w:color w:val="000000"/>
          <w:lang w:eastAsia="hu-HU"/>
        </w:rPr>
      </w:pPr>
    </w:p>
    <w:p w:rsidR="00E611E6" w:rsidRPr="00E84FDF" w:rsidRDefault="00E611E6" w:rsidP="00E611E6">
      <w:pPr>
        <w:spacing w:after="20"/>
        <w:ind w:left="567" w:firstLine="180"/>
        <w:jc w:val="both"/>
        <w:rPr>
          <w:rFonts w:ascii="Times" w:eastAsia="Times New Roman" w:hAnsi="Times" w:cs="Times"/>
          <w:color w:val="000000"/>
          <w:lang w:eastAsia="hu-HU"/>
        </w:rPr>
      </w:pPr>
      <w:proofErr w:type="gramStart"/>
      <w:r>
        <w:rPr>
          <w:rFonts w:ascii="Times" w:eastAsia="Times New Roman" w:hAnsi="Times" w:cs="Times"/>
          <w:color w:val="000000"/>
          <w:lang w:eastAsia="hu-HU"/>
        </w:rPr>
        <w:t>e</w:t>
      </w:r>
      <w:proofErr w:type="gramEnd"/>
      <w:r>
        <w:rPr>
          <w:rFonts w:ascii="Times" w:eastAsia="Times New Roman" w:hAnsi="Times" w:cs="Times"/>
          <w:color w:val="000000"/>
          <w:lang w:eastAsia="hu-HU"/>
        </w:rPr>
        <w:t xml:space="preserve">) </w:t>
      </w:r>
      <w:r w:rsidRPr="00E84FDF">
        <w:rPr>
          <w:rFonts w:ascii="Times" w:eastAsia="Times New Roman" w:hAnsi="Times" w:cs="Times"/>
          <w:color w:val="000000"/>
          <w:lang w:eastAsia="hu-HU"/>
        </w:rPr>
        <w:t>büntetés-végrehajtási intézetből szabadul, ha szabaduláskori keresménye  a mindenkori öregségi nyugdíj legkisebb összegét nem éri el, vagy</w:t>
      </w:r>
    </w:p>
    <w:p w:rsidR="00E611E6" w:rsidRDefault="00E611E6" w:rsidP="00E611E6">
      <w:pPr>
        <w:spacing w:after="20"/>
        <w:ind w:firstLine="709"/>
        <w:jc w:val="both"/>
        <w:rPr>
          <w:rFonts w:ascii="Times" w:eastAsia="Times New Roman" w:hAnsi="Times" w:cs="Times"/>
          <w:color w:val="000000"/>
          <w:lang w:eastAsia="hu-HU"/>
        </w:rPr>
      </w:pPr>
      <w:proofErr w:type="gramStart"/>
      <w:r>
        <w:rPr>
          <w:rFonts w:ascii="Times" w:eastAsia="Times New Roman" w:hAnsi="Times" w:cs="Times"/>
          <w:color w:val="000000"/>
          <w:lang w:eastAsia="hu-HU"/>
        </w:rPr>
        <w:t>f</w:t>
      </w:r>
      <w:proofErr w:type="gramEnd"/>
      <w:r w:rsidRPr="00E84FDF">
        <w:rPr>
          <w:rFonts w:ascii="Times" w:eastAsia="Times New Roman" w:hAnsi="Times" w:cs="Times"/>
          <w:color w:val="000000"/>
          <w:lang w:eastAsia="hu-HU"/>
        </w:rPr>
        <w:t>)</w:t>
      </w:r>
      <w:r>
        <w:rPr>
          <w:rFonts w:ascii="Times" w:eastAsia="Times New Roman" w:hAnsi="Times" w:cs="Times"/>
          <w:color w:val="000000"/>
          <w:lang w:eastAsia="hu-HU"/>
        </w:rPr>
        <w:t xml:space="preserve"> </w:t>
      </w:r>
      <w:r w:rsidRPr="00E84FDF">
        <w:rPr>
          <w:rFonts w:ascii="Times" w:eastAsia="Times New Roman" w:hAnsi="Times" w:cs="Times"/>
          <w:color w:val="000000"/>
          <w:lang w:eastAsia="hu-HU"/>
        </w:rPr>
        <w:t>hajléktalan</w:t>
      </w:r>
      <w:r>
        <w:rPr>
          <w:rFonts w:ascii="Times" w:eastAsia="Times New Roman" w:hAnsi="Times" w:cs="Times"/>
          <w:color w:val="000000"/>
          <w:lang w:eastAsia="hu-HU"/>
        </w:rPr>
        <w:t>, vagy</w:t>
      </w:r>
    </w:p>
    <w:p w:rsidR="00E611E6" w:rsidRDefault="00E611E6" w:rsidP="00E611E6">
      <w:pPr>
        <w:spacing w:after="20"/>
        <w:ind w:left="567"/>
        <w:jc w:val="both"/>
        <w:rPr>
          <w:rFonts w:ascii="Times" w:eastAsia="Times New Roman" w:hAnsi="Times" w:cs="Times"/>
          <w:i/>
          <w:color w:val="000000"/>
          <w:lang w:eastAsia="hu-HU"/>
        </w:rPr>
      </w:pPr>
      <w:r w:rsidRPr="00AD6E93">
        <w:rPr>
          <w:rFonts w:ascii="Times" w:eastAsia="Times New Roman" w:hAnsi="Times" w:cs="Times"/>
          <w:color w:val="000000"/>
          <w:lang w:eastAsia="hu-HU"/>
        </w:rPr>
        <w:t xml:space="preserve">  </w:t>
      </w:r>
      <w:proofErr w:type="gramStart"/>
      <w:r w:rsidRPr="00AD6E93">
        <w:rPr>
          <w:rFonts w:ascii="Times" w:eastAsia="Times New Roman" w:hAnsi="Times" w:cs="Times"/>
          <w:color w:val="000000"/>
          <w:lang w:eastAsia="hu-HU"/>
        </w:rPr>
        <w:t>g</w:t>
      </w:r>
      <w:proofErr w:type="gramEnd"/>
      <w:r w:rsidRPr="00AD6E93">
        <w:rPr>
          <w:rFonts w:ascii="Times" w:eastAsia="Times New Roman" w:hAnsi="Times" w:cs="Times"/>
          <w:color w:val="000000"/>
          <w:lang w:eastAsia="hu-HU"/>
        </w:rPr>
        <w:t>) kritikus élethelyzetben lévő jövedelem nélküli</w:t>
      </w:r>
      <w:r w:rsidRPr="00AD6E93">
        <w:rPr>
          <w:rFonts w:ascii="Times" w:eastAsia="Times New Roman" w:hAnsi="Times" w:cs="Times"/>
          <w:i/>
          <w:color w:val="000000"/>
          <w:lang w:eastAsia="hu-HU"/>
        </w:rPr>
        <w:t xml:space="preserve">. </w:t>
      </w:r>
    </w:p>
    <w:p w:rsidR="00E611E6" w:rsidRPr="00AD6E93" w:rsidRDefault="00E611E6" w:rsidP="00E611E6">
      <w:pPr>
        <w:spacing w:after="20"/>
        <w:ind w:left="567"/>
        <w:jc w:val="both"/>
        <w:rPr>
          <w:rFonts w:ascii="Times" w:eastAsia="Times New Roman" w:hAnsi="Times" w:cs="Times"/>
          <w:i/>
          <w:color w:val="000000"/>
          <w:lang w:eastAsia="hu-HU"/>
        </w:rPr>
      </w:pPr>
    </w:p>
    <w:p w:rsidR="00E611E6" w:rsidRPr="00E84FDF" w:rsidRDefault="00E611E6" w:rsidP="00E611E6">
      <w:pPr>
        <w:spacing w:after="20"/>
        <w:ind w:left="284" w:firstLine="180"/>
        <w:jc w:val="both"/>
        <w:rPr>
          <w:rFonts w:ascii="Times" w:eastAsia="Times New Roman" w:hAnsi="Times" w:cs="Times"/>
          <w:color w:val="000000"/>
          <w:lang w:eastAsia="hu-HU"/>
        </w:rPr>
      </w:pPr>
      <w:r>
        <w:rPr>
          <w:rFonts w:ascii="Times" w:eastAsia="Times New Roman" w:hAnsi="Times" w:cs="Times"/>
          <w:color w:val="000000"/>
          <w:lang w:eastAsia="hu-HU"/>
        </w:rPr>
        <w:t>(</w:t>
      </w:r>
      <w:r w:rsidRPr="007E2948">
        <w:rPr>
          <w:rFonts w:ascii="Times" w:eastAsia="Times New Roman" w:hAnsi="Times" w:cs="Times"/>
          <w:b/>
          <w:color w:val="000000"/>
          <w:lang w:eastAsia="hu-HU"/>
        </w:rPr>
        <w:t>rendkívüli élethelyzet</w:t>
      </w:r>
      <w:r w:rsidRPr="00E84FDF">
        <w:rPr>
          <w:rFonts w:ascii="Times" w:eastAsia="Times New Roman" w:hAnsi="Times" w:cs="Times"/>
          <w:color w:val="000000"/>
          <w:lang w:eastAsia="hu-HU"/>
        </w:rPr>
        <w:t>: ha a kérelmezőnél, illetve családjában rendkívüli esemény, így különösen betegség, baleset, közeli hozzátartozó halála, káresemény, munkahely elvesztése folytán kialakult élethelyzet;</w:t>
      </w:r>
    </w:p>
    <w:p w:rsidR="00E611E6" w:rsidRPr="00E84FDF" w:rsidRDefault="00E611E6" w:rsidP="00E611E6">
      <w:pPr>
        <w:spacing w:after="20"/>
        <w:ind w:left="284" w:firstLine="180"/>
        <w:jc w:val="both"/>
        <w:rPr>
          <w:rFonts w:ascii="Times" w:eastAsia="Times New Roman" w:hAnsi="Times" w:cs="Times"/>
          <w:color w:val="000000"/>
          <w:lang w:eastAsia="hu-HU"/>
        </w:rPr>
      </w:pPr>
      <w:r w:rsidRPr="007E2948">
        <w:rPr>
          <w:rFonts w:ascii="Times" w:eastAsia="Times New Roman" w:hAnsi="Times" w:cs="Times"/>
          <w:b/>
          <w:color w:val="000000"/>
          <w:lang w:eastAsia="hu-HU"/>
        </w:rPr>
        <w:t xml:space="preserve"> </w:t>
      </w:r>
      <w:proofErr w:type="gramStart"/>
      <w:r w:rsidRPr="007E2948">
        <w:rPr>
          <w:rFonts w:ascii="Times" w:eastAsia="Times New Roman" w:hAnsi="Times" w:cs="Times"/>
          <w:b/>
          <w:color w:val="000000"/>
          <w:lang w:eastAsia="hu-HU"/>
        </w:rPr>
        <w:t>kritikus</w:t>
      </w:r>
      <w:proofErr w:type="gramEnd"/>
      <w:r w:rsidRPr="007E2948">
        <w:rPr>
          <w:rFonts w:ascii="Times" w:eastAsia="Times New Roman" w:hAnsi="Times" w:cs="Times"/>
          <w:b/>
          <w:color w:val="000000"/>
          <w:lang w:eastAsia="hu-HU"/>
        </w:rPr>
        <w:t xml:space="preserve"> élethelyzet</w:t>
      </w:r>
      <w:r w:rsidRPr="00E84FDF">
        <w:rPr>
          <w:rFonts w:ascii="Times" w:eastAsia="Times New Roman" w:hAnsi="Times" w:cs="Times"/>
          <w:color w:val="000000"/>
          <w:lang w:eastAsia="hu-HU"/>
        </w:rPr>
        <w:t>: a testi épséget, az egészséget az alapvető szükségletek kielégítését - így különösen a táplálkozást, lakhatást - veszélyeztető helyzet;</w:t>
      </w:r>
      <w:r>
        <w:rPr>
          <w:rFonts w:ascii="Times" w:eastAsia="Times New Roman" w:hAnsi="Times" w:cs="Times"/>
          <w:color w:val="000000"/>
          <w:lang w:eastAsia="hu-HU"/>
        </w:rPr>
        <w:t>)</w:t>
      </w:r>
    </w:p>
    <w:p w:rsidR="00E611E6" w:rsidRDefault="00E611E6" w:rsidP="00E611E6">
      <w:pPr>
        <w:spacing w:line="360" w:lineRule="auto"/>
        <w:jc w:val="both"/>
      </w:pPr>
    </w:p>
    <w:p w:rsidR="00E611E6" w:rsidRDefault="00E611E6" w:rsidP="00E611E6">
      <w:pPr>
        <w:spacing w:after="20"/>
        <w:jc w:val="both"/>
        <w:rPr>
          <w:rFonts w:ascii="Times" w:eastAsia="Times New Roman" w:hAnsi="Times" w:cs="Times"/>
          <w:color w:val="000000"/>
          <w:lang w:eastAsia="hu-HU"/>
        </w:rPr>
      </w:pPr>
      <w:r w:rsidRPr="00E84FDF">
        <w:rPr>
          <w:rFonts w:ascii="Times" w:eastAsia="Times New Roman" w:hAnsi="Times" w:cs="Times"/>
          <w:color w:val="000000"/>
          <w:lang w:eastAsia="hu-HU"/>
        </w:rPr>
        <w:t>(2) A kérelmező sérelmére elkövetett bűncselekményre történő hivatkozással akkor állapítható meg létfenntartási támogatás, ha a kérelmező igazolja, hogy feljelentést tett.</w:t>
      </w:r>
    </w:p>
    <w:p w:rsidR="00E611E6" w:rsidRDefault="00E611E6" w:rsidP="00E611E6">
      <w:pPr>
        <w:spacing w:line="360" w:lineRule="auto"/>
        <w:jc w:val="both"/>
      </w:pPr>
    </w:p>
    <w:p w:rsidR="00E611E6" w:rsidRDefault="00E611E6" w:rsidP="00E611E6">
      <w:pPr>
        <w:spacing w:line="360" w:lineRule="auto"/>
        <w:jc w:val="both"/>
      </w:pPr>
    </w:p>
    <w:p w:rsidR="00E611E6" w:rsidRDefault="00E611E6" w:rsidP="00E611E6">
      <w:pPr>
        <w:spacing w:line="360" w:lineRule="auto"/>
        <w:jc w:val="both"/>
      </w:pPr>
    </w:p>
    <w:p w:rsidR="000E163B" w:rsidRDefault="00A605E1">
      <w:r>
        <w:t>Aszód, 2016…………………</w:t>
      </w:r>
      <w:r>
        <w:tab/>
      </w:r>
      <w:r>
        <w:tab/>
        <w:t>……………………………………………………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kérelmező</w:t>
      </w:r>
      <w:bookmarkStart w:id="1" w:name="_GoBack"/>
      <w:bookmarkEnd w:id="1"/>
    </w:p>
    <w:sectPr w:rsidR="000E16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1E6"/>
    <w:rsid w:val="000E163B"/>
    <w:rsid w:val="00A605E1"/>
    <w:rsid w:val="00E6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D2C8DB-C48F-4126-B948-7AD8D43AB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611E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Kissné Ruzsom Szilvia</dc:creator>
  <cp:keywords/>
  <dc:description/>
  <cp:lastModifiedBy>Kissné Ruzsom Szilvia</cp:lastModifiedBy>
  <cp:revision>2</cp:revision>
  <dcterms:created xsi:type="dcterms:W3CDTF">2016-03-31T12:44:00Z</dcterms:created>
  <dcterms:modified xsi:type="dcterms:W3CDTF">2016-04-04T08:24:00Z</dcterms:modified>
</cp:coreProperties>
</file>